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5F0E0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>MIT License</w:t>
      </w:r>
    </w:p>
    <w:p w14:paraId="09766844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</w:p>
    <w:p w14:paraId="1E8AB699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Copyright (c) Microsoft Corporation.</w:t>
      </w:r>
    </w:p>
    <w:p w14:paraId="4A8BC068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</w:p>
    <w:p w14:paraId="6E6131CA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Permission is hereby granted, free of charge, to any person obtaining a copy</w:t>
      </w:r>
    </w:p>
    <w:p w14:paraId="21C014AF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of this software and associated documentation files (the "Software"), to deal</w:t>
      </w:r>
    </w:p>
    <w:p w14:paraId="60E6529E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in the Software without restriction, including without limitation the rights</w:t>
      </w:r>
    </w:p>
    <w:p w14:paraId="7EFC5774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to </w:t>
      </w:r>
      <w:r>
        <w:rPr>
          <w:rStyle w:val="HTMLCode"/>
          <w:rFonts w:ascii="Consolas" w:hAnsi="Consolas"/>
          <w:color w:val="A71D5D"/>
          <w:sz w:val="18"/>
          <w:szCs w:val="18"/>
        </w:rPr>
        <w:t>use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, copy, </w:t>
      </w:r>
      <w:r>
        <w:rPr>
          <w:rStyle w:val="HTMLCode"/>
          <w:rFonts w:ascii="Consolas" w:hAnsi="Consolas"/>
          <w:color w:val="A71D5D"/>
          <w:sz w:val="18"/>
          <w:szCs w:val="18"/>
        </w:rPr>
        <w:t>modify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, </w:t>
      </w:r>
      <w:r>
        <w:rPr>
          <w:rStyle w:val="HTMLCode"/>
          <w:rFonts w:ascii="Consolas" w:hAnsi="Consolas"/>
          <w:color w:val="A71D5D"/>
          <w:sz w:val="18"/>
          <w:szCs w:val="18"/>
        </w:rPr>
        <w:t>merge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, publish, </w:t>
      </w:r>
      <w:r>
        <w:rPr>
          <w:rStyle w:val="HTMLCode"/>
          <w:rFonts w:ascii="Consolas" w:hAnsi="Consolas"/>
          <w:color w:val="A71D5D"/>
          <w:sz w:val="18"/>
          <w:szCs w:val="18"/>
        </w:rPr>
        <w:t>distribute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, sublicense, </w:t>
      </w:r>
      <w:r>
        <w:rPr>
          <w:rStyle w:val="HTMLCode"/>
          <w:rFonts w:ascii="Consolas" w:hAnsi="Consolas"/>
          <w:color w:val="A71D5D"/>
          <w:sz w:val="18"/>
          <w:szCs w:val="18"/>
        </w:rPr>
        <w:t>and</w:t>
      </w:r>
      <w:r>
        <w:rPr>
          <w:rStyle w:val="HTMLCode"/>
          <w:rFonts w:ascii="Consolas" w:hAnsi="Consolas"/>
          <w:color w:val="333333"/>
          <w:sz w:val="18"/>
          <w:szCs w:val="18"/>
        </w:rPr>
        <w:t>/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sell</w:t>
      </w:r>
    </w:p>
    <w:p w14:paraId="31B3F819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copies </w:t>
      </w:r>
      <w:r>
        <w:rPr>
          <w:rStyle w:val="HTMLCode"/>
          <w:rFonts w:ascii="Consolas" w:hAnsi="Consolas"/>
          <w:color w:val="A71D5D"/>
          <w:sz w:val="18"/>
          <w:szCs w:val="18"/>
        </w:rPr>
        <w:t>of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the Software, </w:t>
      </w:r>
      <w:r>
        <w:rPr>
          <w:rStyle w:val="HTMLCode"/>
          <w:rFonts w:ascii="Consolas" w:hAnsi="Consolas"/>
          <w:color w:val="A71D5D"/>
          <w:sz w:val="18"/>
          <w:szCs w:val="18"/>
        </w:rPr>
        <w:t>and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to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permit persons </w:t>
      </w:r>
      <w:r>
        <w:rPr>
          <w:rStyle w:val="HTMLCode"/>
          <w:rFonts w:ascii="Consolas" w:hAnsi="Consolas"/>
          <w:color w:val="A71D5D"/>
          <w:sz w:val="18"/>
          <w:szCs w:val="18"/>
        </w:rPr>
        <w:t>to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whom the Software </w:t>
      </w:r>
      <w:r>
        <w:rPr>
          <w:rStyle w:val="HTMLCode"/>
          <w:rFonts w:ascii="Consolas" w:hAnsi="Consolas"/>
          <w:color w:val="A71D5D"/>
          <w:sz w:val="18"/>
          <w:szCs w:val="18"/>
        </w:rPr>
        <w:t>is</w:t>
      </w:r>
    </w:p>
    <w:p w14:paraId="6041B3C4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furnished </w:t>
      </w:r>
      <w:r>
        <w:rPr>
          <w:rStyle w:val="HTMLCode"/>
          <w:rFonts w:ascii="Consolas" w:hAnsi="Consolas"/>
          <w:color w:val="A71D5D"/>
          <w:sz w:val="18"/>
          <w:szCs w:val="18"/>
        </w:rPr>
        <w:t>to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do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so, subject </w:t>
      </w:r>
      <w:r>
        <w:rPr>
          <w:rStyle w:val="HTMLCode"/>
          <w:rFonts w:ascii="Consolas" w:hAnsi="Consolas"/>
          <w:color w:val="A71D5D"/>
          <w:sz w:val="18"/>
          <w:szCs w:val="18"/>
        </w:rPr>
        <w:t>to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the </w:t>
      </w:r>
      <w:r>
        <w:rPr>
          <w:rStyle w:val="HTMLCode"/>
          <w:rFonts w:ascii="Consolas" w:hAnsi="Consolas"/>
          <w:color w:val="A71D5D"/>
          <w:sz w:val="18"/>
          <w:szCs w:val="18"/>
        </w:rPr>
        <w:t>following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conditions:</w:t>
      </w:r>
    </w:p>
    <w:p w14:paraId="539A5A7E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</w:p>
    <w:p w14:paraId="638E6A04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The above copyright </w:t>
      </w:r>
      <w:r>
        <w:rPr>
          <w:rStyle w:val="HTMLCode"/>
          <w:rFonts w:ascii="Consolas" w:hAnsi="Consolas"/>
          <w:color w:val="A71D5D"/>
          <w:sz w:val="18"/>
          <w:szCs w:val="18"/>
        </w:rPr>
        <w:t>notice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and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this permission </w:t>
      </w:r>
      <w:r>
        <w:rPr>
          <w:rStyle w:val="HTMLCode"/>
          <w:rFonts w:ascii="Consolas" w:hAnsi="Consolas"/>
          <w:color w:val="A71D5D"/>
          <w:sz w:val="18"/>
          <w:szCs w:val="18"/>
        </w:rPr>
        <w:t>notice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shall be included </w:t>
      </w:r>
      <w:r>
        <w:rPr>
          <w:rStyle w:val="HTMLCode"/>
          <w:rFonts w:ascii="Consolas" w:hAnsi="Consolas"/>
          <w:color w:val="A71D5D"/>
          <w:sz w:val="18"/>
          <w:szCs w:val="18"/>
        </w:rPr>
        <w:t>in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all</w:t>
      </w:r>
    </w:p>
    <w:p w14:paraId="6985F7EA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copies 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substantial portions </w:t>
      </w:r>
      <w:r>
        <w:rPr>
          <w:rStyle w:val="HTMLCode"/>
          <w:rFonts w:ascii="Consolas" w:hAnsi="Consolas"/>
          <w:color w:val="A71D5D"/>
          <w:sz w:val="18"/>
          <w:szCs w:val="18"/>
        </w:rPr>
        <w:t>of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the Software.</w:t>
      </w:r>
    </w:p>
    <w:p w14:paraId="5384AB64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</w:p>
    <w:p w14:paraId="23AFFDF0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THE SOFTWARE </w:t>
      </w:r>
      <w:r>
        <w:rPr>
          <w:rStyle w:val="HTMLCode"/>
          <w:rFonts w:ascii="Consolas" w:hAnsi="Consolas"/>
          <w:color w:val="A71D5D"/>
          <w:sz w:val="18"/>
          <w:szCs w:val="18"/>
        </w:rPr>
        <w:t>IS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PROVIDED </w:t>
      </w:r>
      <w:r>
        <w:rPr>
          <w:rStyle w:val="HTMLCode"/>
          <w:rFonts w:ascii="Consolas" w:hAnsi="Consolas"/>
          <w:color w:val="DF5000"/>
          <w:sz w:val="18"/>
          <w:szCs w:val="18"/>
        </w:rPr>
        <w:t>"AS IS"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, </w:t>
      </w:r>
      <w:r>
        <w:rPr>
          <w:rStyle w:val="HTMLCode"/>
          <w:rFonts w:ascii="Consolas" w:hAnsi="Consolas"/>
          <w:color w:val="A71D5D"/>
          <w:sz w:val="18"/>
          <w:szCs w:val="18"/>
        </w:rPr>
        <w:t>WITHOUT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WARRANTY </w:t>
      </w:r>
      <w:r>
        <w:rPr>
          <w:rStyle w:val="HTMLCode"/>
          <w:rFonts w:ascii="Consolas" w:hAnsi="Consolas"/>
          <w:color w:val="A71D5D"/>
          <w:sz w:val="18"/>
          <w:szCs w:val="18"/>
        </w:rPr>
        <w:t>OF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ANY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KIND, EXPRESS 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</w:p>
    <w:p w14:paraId="31AD952A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IMPLIED, </w:t>
      </w:r>
      <w:r>
        <w:rPr>
          <w:rStyle w:val="HTMLCode"/>
          <w:rFonts w:ascii="Consolas" w:hAnsi="Consolas"/>
          <w:color w:val="A71D5D"/>
          <w:sz w:val="18"/>
          <w:szCs w:val="18"/>
        </w:rPr>
        <w:t>INCLUDING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BUT </w:t>
      </w:r>
      <w:r>
        <w:rPr>
          <w:rStyle w:val="HTMLCode"/>
          <w:rFonts w:ascii="Consolas" w:hAnsi="Consolas"/>
          <w:color w:val="A71D5D"/>
          <w:sz w:val="18"/>
          <w:szCs w:val="18"/>
        </w:rPr>
        <w:t>NOT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LIMITED </w:t>
      </w:r>
      <w:r>
        <w:rPr>
          <w:rStyle w:val="HTMLCode"/>
          <w:rFonts w:ascii="Consolas" w:hAnsi="Consolas"/>
          <w:color w:val="A71D5D"/>
          <w:sz w:val="18"/>
          <w:szCs w:val="18"/>
        </w:rPr>
        <w:t>TO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THE WARRANTIES </w:t>
      </w:r>
      <w:r>
        <w:rPr>
          <w:rStyle w:val="HTMLCode"/>
          <w:rFonts w:ascii="Consolas" w:hAnsi="Consolas"/>
          <w:color w:val="A71D5D"/>
          <w:sz w:val="18"/>
          <w:szCs w:val="18"/>
        </w:rPr>
        <w:t>OF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MERCHANTABILITY,</w:t>
      </w:r>
    </w:p>
    <w:p w14:paraId="6B402FD7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FITNESS </w:t>
      </w:r>
      <w:r>
        <w:rPr>
          <w:rStyle w:val="HTMLCode"/>
          <w:rFonts w:ascii="Consolas" w:hAnsi="Consolas"/>
          <w:color w:val="A71D5D"/>
          <w:sz w:val="18"/>
          <w:szCs w:val="18"/>
        </w:rPr>
        <w:t>FOR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A PARTICULAR PURPOSE </w:t>
      </w:r>
      <w:r>
        <w:rPr>
          <w:rStyle w:val="HTMLCode"/>
          <w:rFonts w:ascii="Consolas" w:hAnsi="Consolas"/>
          <w:color w:val="A71D5D"/>
          <w:sz w:val="18"/>
          <w:szCs w:val="18"/>
        </w:rPr>
        <w:t>AND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NONINFRINGEMENT. </w:t>
      </w:r>
      <w:r>
        <w:rPr>
          <w:rStyle w:val="HTMLCode"/>
          <w:rFonts w:ascii="Consolas" w:hAnsi="Consolas"/>
          <w:color w:val="A71D5D"/>
          <w:sz w:val="18"/>
          <w:szCs w:val="18"/>
        </w:rPr>
        <w:t>IN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NO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EVENT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SHALL THE</w:t>
      </w:r>
    </w:p>
    <w:p w14:paraId="1878452B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</w:t>
      </w:r>
      <w:r>
        <w:rPr>
          <w:rStyle w:val="HTMLCode"/>
          <w:rFonts w:ascii="Consolas" w:hAnsi="Consolas"/>
          <w:color w:val="A71D5D"/>
          <w:sz w:val="18"/>
          <w:szCs w:val="18"/>
        </w:rPr>
        <w:t>AUTHORS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COPYRIGHT HOLDERS BE LIABLE </w:t>
      </w:r>
      <w:r>
        <w:rPr>
          <w:rStyle w:val="HTMLCode"/>
          <w:rFonts w:ascii="Consolas" w:hAnsi="Consolas"/>
          <w:color w:val="A71D5D"/>
          <w:sz w:val="18"/>
          <w:szCs w:val="18"/>
        </w:rPr>
        <w:t>FOR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ANY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CLAIM, DAMAGES 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OTHER</w:t>
      </w:r>
    </w:p>
    <w:p w14:paraId="5902320D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LIABILITY, WHETHER </w:t>
      </w:r>
      <w:r>
        <w:rPr>
          <w:rStyle w:val="HTMLCode"/>
          <w:rFonts w:ascii="Consolas" w:hAnsi="Consolas"/>
          <w:color w:val="A71D5D"/>
          <w:sz w:val="18"/>
          <w:szCs w:val="18"/>
        </w:rPr>
        <w:t>IN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AN </w:t>
      </w:r>
      <w:r>
        <w:rPr>
          <w:rStyle w:val="HTMLCode"/>
          <w:rFonts w:ascii="Consolas" w:hAnsi="Consolas"/>
          <w:color w:val="A71D5D"/>
          <w:sz w:val="18"/>
          <w:szCs w:val="18"/>
        </w:rPr>
        <w:t>ACTION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OF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CONTRACT, TORT 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OTHERWISE, ARISING </w:t>
      </w:r>
      <w:r>
        <w:rPr>
          <w:rStyle w:val="HTMLCode"/>
          <w:rFonts w:ascii="Consolas" w:hAnsi="Consolas"/>
          <w:color w:val="A71D5D"/>
          <w:sz w:val="18"/>
          <w:szCs w:val="18"/>
        </w:rPr>
        <w:t>FROM</w:t>
      </w:r>
      <w:r>
        <w:rPr>
          <w:rStyle w:val="HTMLCode"/>
          <w:rFonts w:ascii="Consolas" w:hAnsi="Consolas"/>
          <w:color w:val="333333"/>
          <w:sz w:val="18"/>
          <w:szCs w:val="18"/>
        </w:rPr>
        <w:t>,</w:t>
      </w:r>
    </w:p>
    <w:p w14:paraId="4446F5BD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</w:t>
      </w:r>
      <w:r>
        <w:rPr>
          <w:rStyle w:val="HTMLCode"/>
          <w:rFonts w:ascii="Consolas" w:hAnsi="Consolas"/>
          <w:color w:val="A71D5D"/>
          <w:sz w:val="18"/>
          <w:szCs w:val="18"/>
        </w:rPr>
        <w:t>OUT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OF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IN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CONNECTION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WITH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THE SOFTWARE 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THE </w:t>
      </w:r>
      <w:r>
        <w:rPr>
          <w:rStyle w:val="HTMLCode"/>
          <w:rFonts w:ascii="Consolas" w:hAnsi="Consolas"/>
          <w:color w:val="A71D5D"/>
          <w:sz w:val="18"/>
          <w:szCs w:val="18"/>
        </w:rPr>
        <w:t>USE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OTHER DEALINGS </w:t>
      </w:r>
      <w:r>
        <w:rPr>
          <w:rStyle w:val="HTMLCode"/>
          <w:rFonts w:ascii="Consolas" w:hAnsi="Consolas"/>
          <w:color w:val="A71D5D"/>
          <w:sz w:val="18"/>
          <w:szCs w:val="18"/>
        </w:rPr>
        <w:t>IN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THE</w:t>
      </w:r>
    </w:p>
    <w:p w14:paraId="714E2567" w14:textId="77777777" w:rsidR="00160FC9" w:rsidRDefault="00160FC9" w:rsidP="00160FC9">
      <w:pPr>
        <w:pStyle w:val="HTMLPreformatted"/>
        <w:shd w:val="clear" w:color="auto" w:fill="FFFFFF"/>
        <w:rPr>
          <w:color w:val="333333"/>
          <w:sz w:val="27"/>
          <w:szCs w:val="27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SOFTWARE</w:t>
      </w:r>
    </w:p>
    <w:p w14:paraId="42325C7E" w14:textId="77777777" w:rsidR="00B74113" w:rsidRPr="00160FC9" w:rsidRDefault="00B74113" w:rsidP="00160FC9"/>
    <w:sectPr w:rsidR="00B74113" w:rsidRPr="00160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0E3ECD"/>
    <w:rsid w:val="00160FC9"/>
    <w:rsid w:val="002F11E3"/>
    <w:rsid w:val="007B35DD"/>
    <w:rsid w:val="009C76B9"/>
    <w:rsid w:val="00B74113"/>
    <w:rsid w:val="00BE1155"/>
    <w:rsid w:val="00E6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160FC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969</Characters>
  <Application>Microsoft Office Word</Application>
  <DocSecurity>0</DocSecurity>
  <Lines>8</Lines>
  <Paragraphs>2</Paragraphs>
  <ScaleCrop>false</ScaleCrop>
  <Company>Esri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2023-11-28T17:46:00Z</dcterms:created>
  <dcterms:modified xsi:type="dcterms:W3CDTF">2023-11-28T17:46:00Z</dcterms:modified>
</cp:coreProperties>
</file>